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17" w:rsidRDefault="00182617" w:rsidP="00F03F3D">
      <w:pPr>
        <w:spacing w:before="100" w:beforeAutospacing="1" w:after="100" w:afterAutospacing="1"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穩</w:t>
      </w:r>
      <w:proofErr w:type="gramStart"/>
      <w:r>
        <w:rPr>
          <w:rFonts w:ascii="標楷體" w:eastAsia="標楷體" w:hAnsi="標楷體" w:hint="eastAsia"/>
          <w:b/>
          <w:sz w:val="28"/>
        </w:rPr>
        <w:t>懋</w:t>
      </w:r>
      <w:proofErr w:type="gramEnd"/>
      <w:r>
        <w:rPr>
          <w:rFonts w:ascii="標楷體" w:eastAsia="標楷體" w:hAnsi="標楷體" w:hint="eastAsia"/>
          <w:b/>
          <w:sz w:val="28"/>
        </w:rPr>
        <w:t>半導體-</w:t>
      </w:r>
      <w:r w:rsidRPr="008851A0">
        <w:rPr>
          <w:rFonts w:ascii="標楷體" w:eastAsia="標楷體" w:hAnsi="標楷體" w:hint="eastAsia"/>
          <w:b/>
          <w:sz w:val="28"/>
        </w:rPr>
        <w:t>大專校院社團</w:t>
      </w:r>
      <w:r>
        <w:rPr>
          <w:rFonts w:ascii="標楷體" w:eastAsia="標楷體" w:hAnsi="標楷體" w:hint="eastAsia"/>
          <w:b/>
          <w:sz w:val="28"/>
        </w:rPr>
        <w:t>ESG</w:t>
      </w:r>
      <w:r w:rsidRPr="008851A0">
        <w:rPr>
          <w:rFonts w:ascii="標楷體" w:eastAsia="標楷體" w:hAnsi="標楷體" w:hint="eastAsia"/>
          <w:b/>
          <w:sz w:val="28"/>
        </w:rPr>
        <w:t>活動補助計畫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1680" w:hangingChars="700" w:hanging="1680"/>
        <w:contextualSpacing/>
        <w:rPr>
          <w:rFonts w:ascii="標楷體" w:eastAsia="標楷體" w:hAnsi="標楷體"/>
        </w:rPr>
      </w:pPr>
      <w:r w:rsidRPr="00A75164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計畫目的</w:t>
      </w:r>
      <w:r w:rsidR="00D470D8" w:rsidRPr="00FF757C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為</w:t>
      </w:r>
      <w:r w:rsidR="00581E60">
        <w:rPr>
          <w:rFonts w:ascii="標楷體" w:eastAsia="標楷體" w:hAnsi="標楷體" w:hint="eastAsia"/>
        </w:rPr>
        <w:t>落實</w:t>
      </w:r>
      <w:r>
        <w:rPr>
          <w:rFonts w:ascii="標楷體" w:eastAsia="標楷體" w:hAnsi="標楷體" w:hint="eastAsia"/>
        </w:rPr>
        <w:t>穩</w:t>
      </w:r>
      <w:proofErr w:type="gramStart"/>
      <w:r>
        <w:rPr>
          <w:rFonts w:ascii="標楷體" w:eastAsia="標楷體" w:hAnsi="標楷體" w:hint="eastAsia"/>
        </w:rPr>
        <w:t>懋</w:t>
      </w:r>
      <w:proofErr w:type="gramEnd"/>
      <w:r>
        <w:rPr>
          <w:rFonts w:ascii="標楷體" w:eastAsia="標楷體" w:hAnsi="標楷體" w:hint="eastAsia"/>
        </w:rPr>
        <w:t>半導體ESG政策，</w:t>
      </w:r>
      <w:r w:rsidR="002E1AC9">
        <w:rPr>
          <w:rFonts w:ascii="標楷體" w:eastAsia="標楷體" w:hAnsi="標楷體" w:hint="eastAsia"/>
        </w:rPr>
        <w:t>持續推動永續發展目標，透過補助社團活動，</w:t>
      </w:r>
      <w:r w:rsidR="00581E60">
        <w:rPr>
          <w:rFonts w:ascii="標楷體" w:eastAsia="標楷體" w:hAnsi="標楷體" w:hint="eastAsia"/>
        </w:rPr>
        <w:t xml:space="preserve">鼓勵青年世代親身體驗 </w:t>
      </w:r>
      <w:r w:rsidR="002E1AC9">
        <w:rPr>
          <w:rFonts w:ascii="標楷體" w:eastAsia="標楷體" w:hAnsi="標楷體" w:hint="eastAsia"/>
        </w:rPr>
        <w:t>S</w:t>
      </w:r>
      <w:r w:rsidR="00781D4F">
        <w:rPr>
          <w:rFonts w:ascii="標楷體" w:eastAsia="標楷體" w:hAnsi="標楷體" w:hint="eastAsia"/>
        </w:rPr>
        <w:t xml:space="preserve">ocial </w:t>
      </w:r>
      <w:r w:rsidR="00D41E61">
        <w:rPr>
          <w:rFonts w:ascii="標楷體" w:eastAsia="標楷體" w:hAnsi="標楷體" w:hint="eastAsia"/>
        </w:rPr>
        <w:t>(</w:t>
      </w:r>
      <w:r w:rsidR="00781D4F">
        <w:rPr>
          <w:rFonts w:ascii="標楷體" w:eastAsia="標楷體" w:hAnsi="標楷體" w:hint="eastAsia"/>
        </w:rPr>
        <w:t>S</w:t>
      </w:r>
      <w:r w:rsidR="00733CC5">
        <w:rPr>
          <w:rFonts w:ascii="標楷體" w:eastAsia="標楷體" w:hAnsi="標楷體" w:hint="eastAsia"/>
        </w:rPr>
        <w:t>:</w:t>
      </w:r>
      <w:r w:rsidR="002E1AC9">
        <w:rPr>
          <w:rFonts w:ascii="標楷體" w:eastAsia="標楷體" w:hAnsi="標楷體" w:hint="eastAsia"/>
        </w:rPr>
        <w:t>社會責任) &amp; E</w:t>
      </w:r>
      <w:r w:rsidR="00781D4F">
        <w:rPr>
          <w:rFonts w:ascii="標楷體" w:eastAsia="標楷體" w:hAnsi="標楷體" w:hint="eastAsia"/>
        </w:rPr>
        <w:t xml:space="preserve">nvironment </w:t>
      </w:r>
      <w:r w:rsidR="00D41E61">
        <w:rPr>
          <w:rFonts w:ascii="標楷體" w:eastAsia="標楷體" w:hAnsi="標楷體" w:hint="eastAsia"/>
        </w:rPr>
        <w:t>(</w:t>
      </w:r>
      <w:r w:rsidR="00781D4F">
        <w:rPr>
          <w:rFonts w:ascii="標楷體" w:eastAsia="標楷體" w:hAnsi="標楷體" w:hint="eastAsia"/>
        </w:rPr>
        <w:t>E</w:t>
      </w:r>
      <w:r w:rsidR="00733CC5">
        <w:rPr>
          <w:rFonts w:ascii="標楷體" w:eastAsia="標楷體" w:hAnsi="標楷體" w:hint="eastAsia"/>
        </w:rPr>
        <w:t>:</w:t>
      </w:r>
      <w:r w:rsidR="002E1AC9">
        <w:rPr>
          <w:rFonts w:ascii="標楷體" w:eastAsia="標楷體" w:hAnsi="標楷體" w:hint="eastAsia"/>
        </w:rPr>
        <w:t>環境保護)</w:t>
      </w:r>
      <w:r w:rsidR="00581E60">
        <w:rPr>
          <w:rFonts w:ascii="標楷體" w:eastAsia="標楷體" w:hAnsi="標楷體" w:hint="eastAsia"/>
        </w:rPr>
        <w:t>的價值，特擬定此計畫。</w:t>
      </w:r>
    </w:p>
    <w:p w:rsidR="00781D4F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Pr="00A7516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補助對象</w:t>
      </w:r>
      <w:r w:rsidRPr="00FF757C">
        <w:rPr>
          <w:rFonts w:ascii="標楷體" w:eastAsia="標楷體" w:hAnsi="標楷體" w:hint="eastAsia"/>
        </w:rPr>
        <w:t>：</w:t>
      </w:r>
      <w:r w:rsidRPr="00C76964">
        <w:rPr>
          <w:rFonts w:ascii="標楷體" w:eastAsia="標楷體" w:hAnsi="標楷體" w:hint="eastAsia"/>
        </w:rPr>
        <w:t>全國公私立大專校院之學生社團</w:t>
      </w:r>
      <w:r w:rsidR="00781D4F">
        <w:rPr>
          <w:rFonts w:ascii="標楷體" w:eastAsia="標楷體" w:hAnsi="標楷體" w:hint="eastAsia"/>
        </w:rPr>
        <w:t>。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三、補助金額：每案補助新台幣1萬元，本年度以21案為上限。</w:t>
      </w:r>
    </w:p>
    <w:p w:rsidR="00182617" w:rsidRDefault="006E304A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四、計畫主題：以「社會責任</w:t>
      </w:r>
      <w:r w:rsidR="00D41E61">
        <w:rPr>
          <w:rFonts w:ascii="標楷體" w:eastAsia="標楷體" w:hAnsi="標楷體" w:hint="eastAsia"/>
        </w:rPr>
        <w:t>」與「環境保護</w:t>
      </w:r>
      <w:r w:rsidR="00182617">
        <w:rPr>
          <w:rFonts w:ascii="標楷體" w:eastAsia="標楷體" w:hAnsi="標楷體" w:hint="eastAsia"/>
        </w:rPr>
        <w:t>」為主軸</w:t>
      </w:r>
      <w:r w:rsidR="00D67C4F">
        <w:rPr>
          <w:rFonts w:ascii="標楷體" w:eastAsia="標楷體" w:hAnsi="標楷體" w:hint="eastAsia"/>
        </w:rPr>
        <w:t>面向，設計相關服務活動方案</w:t>
      </w:r>
      <w:r w:rsidR="00182617">
        <w:rPr>
          <w:rFonts w:ascii="標楷體" w:eastAsia="標楷體" w:hAnsi="標楷體" w:hint="eastAsia"/>
        </w:rPr>
        <w:t>。</w:t>
      </w:r>
    </w:p>
    <w:p w:rsidR="00C33DDE" w:rsidRDefault="00FC1AB4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1680" w:hangingChars="700" w:hanging="1680"/>
        <w:contextualSpacing/>
      </w:pPr>
      <w:r>
        <w:rPr>
          <w:rFonts w:ascii="標楷體" w:eastAsia="標楷體" w:hAnsi="標楷體" w:hint="eastAsia"/>
        </w:rPr>
        <w:t>五、報名方式：請至穩</w:t>
      </w:r>
      <w:proofErr w:type="gramStart"/>
      <w:r>
        <w:rPr>
          <w:rFonts w:ascii="標楷體" w:eastAsia="標楷體" w:hAnsi="標楷體" w:hint="eastAsia"/>
        </w:rPr>
        <w:t>懋</w:t>
      </w:r>
      <w:proofErr w:type="gramEnd"/>
      <w:r>
        <w:rPr>
          <w:rFonts w:ascii="標楷體" w:eastAsia="標楷體" w:hAnsi="標楷體" w:hint="eastAsia"/>
        </w:rPr>
        <w:t>半導體官方網站下載「提案計畫書」</w:t>
      </w:r>
      <w:r w:rsidR="00915A71">
        <w:rPr>
          <w:rFonts w:ascii="標楷體" w:eastAsia="標楷體" w:hAnsi="標楷體" w:hint="eastAsia"/>
        </w:rPr>
        <w:t>等相關文件</w:t>
      </w:r>
      <w:r>
        <w:rPr>
          <w:rFonts w:ascii="標楷體" w:eastAsia="標楷體" w:hAnsi="標楷體" w:hint="eastAsia"/>
        </w:rPr>
        <w:t>(共5頁)，填妥後將電</w:t>
      </w:r>
      <w:r w:rsidR="00C33DDE">
        <w:rPr>
          <w:rFonts w:ascii="標楷體" w:eastAsia="標楷體" w:hAnsi="標楷體" w:hint="eastAsia"/>
        </w:rPr>
        <w:t>子檔上傳至個人雲端空間並至</w:t>
      </w:r>
      <w:r w:rsidR="00581E60">
        <w:rPr>
          <w:rFonts w:ascii="標楷體" w:eastAsia="標楷體" w:hAnsi="標楷體" w:hint="eastAsia"/>
        </w:rPr>
        <w:t>報名</w:t>
      </w:r>
      <w:r w:rsidR="009617F0">
        <w:rPr>
          <w:rFonts w:ascii="標楷體" w:eastAsia="標楷體" w:hAnsi="標楷體" w:hint="eastAsia"/>
        </w:rPr>
        <w:t>頁面</w:t>
      </w:r>
      <w:r w:rsidR="00581E60">
        <w:rPr>
          <w:rFonts w:ascii="標楷體" w:eastAsia="標楷體" w:hAnsi="標楷體" w:hint="eastAsia"/>
        </w:rPr>
        <w:t>填寫相關資料</w:t>
      </w:r>
      <w:r w:rsidR="00C33DDE">
        <w:rPr>
          <w:rFonts w:ascii="標楷體" w:eastAsia="標楷體" w:hAnsi="標楷體" w:hint="eastAsia"/>
        </w:rPr>
        <w:t>。報名頁面網址:</w:t>
      </w:r>
      <w:r w:rsidR="00C33DDE" w:rsidRPr="00C33DDE">
        <w:t xml:space="preserve"> </w:t>
      </w:r>
    </w:p>
    <w:p w:rsidR="00EC42A3" w:rsidRPr="00C33DDE" w:rsidRDefault="00C11609" w:rsidP="00EC42A3">
      <w:pPr>
        <w:autoSpaceDE w:val="0"/>
        <w:autoSpaceDN w:val="0"/>
        <w:adjustRightInd w:val="0"/>
        <w:spacing w:before="100" w:beforeAutospacing="1" w:after="100" w:afterAutospacing="1" w:line="460" w:lineRule="exact"/>
        <w:ind w:left="1680" w:hangingChars="700" w:hanging="1680"/>
        <w:contextualSpacing/>
        <w:jc w:val="center"/>
        <w:rPr>
          <w:rFonts w:ascii="標楷體" w:eastAsia="標楷體" w:hAnsi="標楷體"/>
          <w:szCs w:val="24"/>
        </w:rPr>
      </w:pPr>
      <w:hyperlink r:id="rId8" w:history="1">
        <w:r w:rsidR="00EC42A3" w:rsidRPr="00EC42A3">
          <w:rPr>
            <w:rStyle w:val="a5"/>
            <w:rFonts w:ascii="標楷體" w:eastAsia="標楷體" w:hAnsi="標楷體"/>
            <w:szCs w:val="24"/>
          </w:rPr>
          <w:t>https://www.surveycake.com/s/rp0Q7</w:t>
        </w:r>
      </w:hyperlink>
      <w:r w:rsidR="0005080F">
        <w:rPr>
          <w:rFonts w:ascii="標楷體" w:eastAsia="標楷體" w:hAnsi="標楷體" w:hint="eastAsi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2617" w:rsidRDefault="00FC1AB4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1680" w:hangingChars="700" w:hanging="16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182617">
        <w:rPr>
          <w:rFonts w:ascii="標楷體" w:eastAsia="標楷體" w:hAnsi="標楷體" w:hint="eastAsia"/>
        </w:rPr>
        <w:t>、申請時程：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)受理報名：即日起至</w:t>
      </w:r>
      <w:r w:rsidR="00AC5BDC">
        <w:rPr>
          <w:rFonts w:ascii="標楷體" w:eastAsia="標楷體" w:hAnsi="標楷體" w:hint="eastAsia"/>
        </w:rPr>
        <w:t>115</w:t>
      </w:r>
      <w:r w:rsidR="00FC1AB4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4</w:t>
      </w:r>
      <w:r w:rsidR="00FC1AB4">
        <w:rPr>
          <w:rFonts w:ascii="標楷體" w:eastAsia="標楷體" w:hAnsi="標楷體" w:hint="eastAsia"/>
        </w:rPr>
        <w:t>月</w:t>
      </w:r>
      <w:r w:rsidR="00AC5BDC">
        <w:rPr>
          <w:rFonts w:ascii="標楷體" w:eastAsia="標楷體" w:hAnsi="標楷體" w:hint="eastAsia"/>
        </w:rPr>
        <w:t>24</w:t>
      </w:r>
      <w:r w:rsidR="00FC1AB4">
        <w:rPr>
          <w:rFonts w:ascii="標楷體" w:eastAsia="標楷體" w:hAnsi="標楷體" w:hint="eastAsia"/>
        </w:rPr>
        <w:t>日</w:t>
      </w:r>
      <w:r w:rsidR="00781D4F">
        <w:rPr>
          <w:rFonts w:ascii="標楷體" w:eastAsia="標楷體" w:hAnsi="標楷體" w:hint="eastAsia"/>
        </w:rPr>
        <w:t>(五)</w:t>
      </w:r>
      <w:r>
        <w:rPr>
          <w:rFonts w:ascii="標楷體" w:eastAsia="標楷體" w:hAnsi="標楷體" w:hint="eastAsia"/>
        </w:rPr>
        <w:t>止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(二)名單公告：</w:t>
      </w:r>
      <w:r w:rsidR="00F341E2">
        <w:rPr>
          <w:rFonts w:ascii="標楷體" w:eastAsia="標楷體" w:hAnsi="標楷體" w:hint="eastAsia"/>
        </w:rPr>
        <w:t>5</w:t>
      </w:r>
      <w:r w:rsidR="00FC1AB4">
        <w:rPr>
          <w:rFonts w:ascii="標楷體" w:eastAsia="標楷體" w:hAnsi="標楷體" w:hint="eastAsia"/>
        </w:rPr>
        <w:t>月</w:t>
      </w:r>
      <w:r w:rsidR="00AC5BDC">
        <w:rPr>
          <w:rFonts w:ascii="標楷體" w:eastAsia="標楷體" w:hAnsi="標楷體" w:hint="eastAsia"/>
        </w:rPr>
        <w:t>8</w:t>
      </w:r>
      <w:r w:rsidR="00FC1AB4">
        <w:rPr>
          <w:rFonts w:ascii="標楷體" w:eastAsia="標楷體" w:hAnsi="標楷體" w:hint="eastAsia"/>
        </w:rPr>
        <w:t>日</w:t>
      </w:r>
      <w:r w:rsidR="00781D4F">
        <w:rPr>
          <w:rFonts w:ascii="標楷體" w:eastAsia="標楷體" w:hAnsi="標楷體" w:hint="eastAsia"/>
        </w:rPr>
        <w:t>(五)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(三)款項申請：</w:t>
      </w:r>
      <w:r w:rsidR="00FC1AB4">
        <w:rPr>
          <w:rFonts w:ascii="標楷體" w:eastAsia="標楷體" w:hAnsi="標楷體" w:hint="eastAsia"/>
        </w:rPr>
        <w:t>5月</w:t>
      </w:r>
      <w:r w:rsidR="0057454A">
        <w:rPr>
          <w:rFonts w:ascii="標楷體" w:eastAsia="標楷體" w:hAnsi="標楷體" w:hint="eastAsia"/>
        </w:rPr>
        <w:t>29</w:t>
      </w:r>
      <w:r w:rsidR="00FC1AB4">
        <w:rPr>
          <w:rFonts w:ascii="標楷體" w:eastAsia="標楷體" w:hAnsi="標楷體" w:hint="eastAsia"/>
        </w:rPr>
        <w:t>日</w:t>
      </w:r>
      <w:r w:rsidR="00781D4F">
        <w:rPr>
          <w:rFonts w:ascii="標楷體" w:eastAsia="標楷體" w:hAnsi="標楷體" w:hint="eastAsia"/>
        </w:rPr>
        <w:t>(</w:t>
      </w:r>
      <w:r w:rsidR="0057454A">
        <w:rPr>
          <w:rFonts w:ascii="標楷體" w:eastAsia="標楷體" w:hAnsi="標楷體" w:hint="eastAsia"/>
        </w:rPr>
        <w:t>五</w:t>
      </w:r>
      <w:r w:rsidR="00781D4F">
        <w:rPr>
          <w:rFonts w:ascii="標楷體" w:eastAsia="標楷體" w:hAnsi="標楷體" w:hint="eastAsia"/>
        </w:rPr>
        <w:t>)前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="00781D4F">
        <w:rPr>
          <w:rFonts w:ascii="標楷體" w:eastAsia="標楷體" w:hAnsi="標楷體" w:hint="eastAsia"/>
        </w:rPr>
        <w:t>款項撥付：</w:t>
      </w:r>
      <w:r w:rsidR="00FF7570">
        <w:rPr>
          <w:rFonts w:ascii="標楷體" w:eastAsia="標楷體" w:hAnsi="標楷體" w:hint="eastAsia"/>
        </w:rPr>
        <w:t>預計</w:t>
      </w:r>
      <w:r w:rsidR="00F341E2">
        <w:rPr>
          <w:rFonts w:ascii="標楷體" w:eastAsia="標楷體" w:hAnsi="標楷體" w:hint="eastAsia"/>
        </w:rPr>
        <w:t>6</w:t>
      </w:r>
      <w:r w:rsidR="00FC1AB4">
        <w:rPr>
          <w:rFonts w:ascii="標楷體" w:eastAsia="標楷體" w:hAnsi="標楷體" w:hint="eastAsia"/>
        </w:rPr>
        <w:t>月</w:t>
      </w:r>
      <w:r w:rsidR="0057454A">
        <w:rPr>
          <w:rFonts w:ascii="標楷體" w:eastAsia="標楷體" w:hAnsi="標楷體" w:hint="eastAsia"/>
        </w:rPr>
        <w:t>12</w:t>
      </w:r>
      <w:r w:rsidR="00FC1AB4">
        <w:rPr>
          <w:rFonts w:ascii="標楷體" w:eastAsia="標楷體" w:hAnsi="標楷體" w:hint="eastAsia"/>
        </w:rPr>
        <w:t>日</w:t>
      </w:r>
      <w:r w:rsidR="00781D4F">
        <w:rPr>
          <w:rFonts w:ascii="標楷體" w:eastAsia="標楷體" w:hAnsi="標楷體" w:hint="eastAsia"/>
        </w:rPr>
        <w:t>(五)前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r w:rsidR="00FC1AB4">
        <w:rPr>
          <w:rFonts w:ascii="標楷體" w:eastAsia="標楷體" w:hAnsi="標楷體" w:hint="eastAsia"/>
        </w:rPr>
        <w:t>活動執行</w:t>
      </w:r>
      <w:r>
        <w:rPr>
          <w:rFonts w:ascii="標楷體" w:eastAsia="標楷體" w:hAnsi="標楷體" w:hint="eastAsia"/>
        </w:rPr>
        <w:t>：</w:t>
      </w:r>
      <w:r w:rsidR="00781D4F">
        <w:rPr>
          <w:rFonts w:ascii="標楷體" w:eastAsia="標楷體" w:hAnsi="標楷體" w:hint="eastAsia"/>
        </w:rPr>
        <w:t>自</w:t>
      </w:r>
      <w:r w:rsidR="00FF7570">
        <w:rPr>
          <w:rFonts w:ascii="標楷體" w:eastAsia="標楷體" w:hAnsi="標楷體" w:hint="eastAsia"/>
        </w:rPr>
        <w:t>名單</w:t>
      </w:r>
      <w:r w:rsidR="00781D4F">
        <w:rPr>
          <w:rFonts w:ascii="標楷體" w:eastAsia="標楷體" w:hAnsi="標楷體" w:hint="eastAsia"/>
        </w:rPr>
        <w:t>公告後至</w:t>
      </w:r>
      <w:r w:rsidR="00FC1AB4">
        <w:rPr>
          <w:rFonts w:ascii="標楷體" w:eastAsia="標楷體" w:hAnsi="標楷體" w:hint="eastAsia"/>
        </w:rPr>
        <w:t>9月</w:t>
      </w:r>
      <w:r>
        <w:rPr>
          <w:rFonts w:ascii="標楷體" w:eastAsia="標楷體" w:hAnsi="標楷體" w:hint="eastAsia"/>
        </w:rPr>
        <w:t>30</w:t>
      </w:r>
      <w:r w:rsidR="00FC1AB4">
        <w:rPr>
          <w:rFonts w:ascii="標楷體" w:eastAsia="標楷體" w:hAnsi="標楷體" w:hint="eastAsia"/>
        </w:rPr>
        <w:t>日</w:t>
      </w:r>
      <w:r w:rsidR="00781D4F">
        <w:rPr>
          <w:rFonts w:ascii="標楷體" w:eastAsia="標楷體" w:hAnsi="標楷體" w:hint="eastAsia"/>
        </w:rPr>
        <w:t>(</w:t>
      </w:r>
      <w:r w:rsidR="00AC5BDC">
        <w:rPr>
          <w:rFonts w:ascii="標楷體" w:eastAsia="標楷體" w:hAnsi="標楷體" w:hint="eastAsia"/>
        </w:rPr>
        <w:t>三</w:t>
      </w:r>
      <w:r w:rsidR="00781D4F">
        <w:rPr>
          <w:rFonts w:ascii="標楷體" w:eastAsia="標楷體" w:hAnsi="標楷體" w:hint="eastAsia"/>
        </w:rPr>
        <w:t>)</w:t>
      </w:r>
      <w:r w:rsidR="00FF7570">
        <w:rPr>
          <w:rFonts w:ascii="標楷體" w:eastAsia="標楷體" w:hAnsi="標楷體" w:hint="eastAsia"/>
        </w:rPr>
        <w:t>止</w:t>
      </w:r>
    </w:p>
    <w:p w:rsidR="00182617" w:rsidRPr="00AF2DBD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(六)活動結案：</w:t>
      </w:r>
      <w:r w:rsidR="002E1AC9">
        <w:rPr>
          <w:rFonts w:ascii="標楷體" w:eastAsia="標楷體" w:hAnsi="標楷體" w:hint="eastAsia"/>
        </w:rPr>
        <w:t>於活動結束後1個月內提供「</w:t>
      </w:r>
      <w:r w:rsidR="002E1AC9" w:rsidRPr="00E555C5">
        <w:rPr>
          <w:rFonts w:ascii="標楷體" w:eastAsia="標楷體" w:hAnsi="標楷體" w:hint="eastAsia"/>
        </w:rPr>
        <w:t>成果報告書</w:t>
      </w:r>
      <w:r w:rsidR="002E1AC9">
        <w:rPr>
          <w:rFonts w:ascii="標楷體" w:eastAsia="標楷體" w:hAnsi="標楷體" w:hint="eastAsia"/>
        </w:rPr>
        <w:t>」(共4頁)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七、評選方式：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)由主辦單位依計畫完整性、效益性與創新性進行評選。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(二)每所</w:t>
      </w:r>
      <w:r w:rsidRPr="00C76964">
        <w:rPr>
          <w:rFonts w:ascii="標楷體" w:eastAsia="標楷體" w:hAnsi="標楷體" w:hint="eastAsia"/>
        </w:rPr>
        <w:t>大專校院</w:t>
      </w:r>
      <w:r w:rsidRPr="00131AAC">
        <w:rPr>
          <w:rFonts w:ascii="標楷體" w:eastAsia="標楷體" w:hAnsi="標楷體" w:hint="eastAsia"/>
        </w:rPr>
        <w:t>以補助</w:t>
      </w:r>
      <w:r>
        <w:rPr>
          <w:rFonts w:ascii="標楷體" w:eastAsia="標楷體" w:hAnsi="標楷體" w:hint="eastAsia"/>
        </w:rPr>
        <w:t>一</w:t>
      </w:r>
      <w:r w:rsidRPr="00131AAC">
        <w:rPr>
          <w:rFonts w:ascii="標楷體" w:eastAsia="標楷體" w:hAnsi="標楷體" w:hint="eastAsia"/>
        </w:rPr>
        <w:t>個社團為主</w:t>
      </w:r>
      <w:r>
        <w:rPr>
          <w:rFonts w:ascii="標楷體" w:eastAsia="標楷體" w:hAnsi="標楷體" w:hint="eastAsia"/>
        </w:rPr>
        <w:t>，如有特殊情況另案討論。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(三)報名</w:t>
      </w:r>
      <w:r w:rsidRPr="00531921">
        <w:rPr>
          <w:rFonts w:ascii="標楷體" w:eastAsia="標楷體" w:hAnsi="標楷體" w:hint="eastAsia"/>
        </w:rPr>
        <w:t>資料</w:t>
      </w:r>
      <w:r>
        <w:rPr>
          <w:rFonts w:ascii="標楷體" w:eastAsia="標楷體" w:hAnsi="標楷體" w:hint="eastAsia"/>
        </w:rPr>
        <w:t>如</w:t>
      </w:r>
      <w:r w:rsidRPr="00531921">
        <w:rPr>
          <w:rFonts w:ascii="標楷體" w:eastAsia="標楷體" w:hAnsi="標楷體" w:hint="eastAsia"/>
        </w:rPr>
        <w:t>不符規定或不完備</w:t>
      </w:r>
      <w:r w:rsidR="00D41E61">
        <w:rPr>
          <w:rFonts w:ascii="標楷體" w:eastAsia="標楷體" w:hAnsi="標楷體" w:hint="eastAsia"/>
        </w:rPr>
        <w:t>將</w:t>
      </w:r>
      <w:r w:rsidRPr="00531921">
        <w:rPr>
          <w:rFonts w:ascii="標楷體" w:eastAsia="標楷體" w:hAnsi="標楷體" w:hint="eastAsia"/>
        </w:rPr>
        <w:t>不予受理</w:t>
      </w:r>
      <w:r>
        <w:rPr>
          <w:rFonts w:ascii="標楷體" w:eastAsia="標楷體" w:hAnsi="標楷體" w:hint="eastAsia"/>
        </w:rPr>
        <w:t>。</w:t>
      </w:r>
    </w:p>
    <w:p w:rsidR="00AB6213" w:rsidRPr="00166394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八、其他說明</w:t>
      </w:r>
      <w:r w:rsidRPr="00E555C5">
        <w:rPr>
          <w:rFonts w:ascii="標楷體" w:eastAsia="標楷體" w:hAnsi="標楷體" w:hint="eastAsia"/>
        </w:rPr>
        <w:t xml:space="preserve">： </w:t>
      </w:r>
    </w:p>
    <w:p w:rsidR="00182617" w:rsidRPr="00733CC5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960" w:hangingChars="200" w:hanging="480"/>
        <w:contextualSpacing/>
        <w:rPr>
          <w:rFonts w:ascii="標楷體" w:eastAsia="標楷體" w:hAnsi="標楷體"/>
        </w:rPr>
      </w:pPr>
      <w:r w:rsidRPr="00AC08A6">
        <w:rPr>
          <w:rFonts w:ascii="標楷體" w:eastAsia="標楷體" w:hAnsi="標楷體" w:hint="eastAsia"/>
        </w:rPr>
        <w:t>(</w:t>
      </w:r>
      <w:proofErr w:type="gramStart"/>
      <w:r w:rsidR="00D67C4F">
        <w:rPr>
          <w:rFonts w:ascii="標楷體" w:eastAsia="標楷體" w:hAnsi="標楷體" w:hint="eastAsia"/>
        </w:rPr>
        <w:t>一</w:t>
      </w:r>
      <w:proofErr w:type="gramEnd"/>
      <w:r w:rsidRPr="00AC08A6">
        <w:rPr>
          <w:rFonts w:ascii="標楷體" w:eastAsia="標楷體" w:hAnsi="標楷體" w:hint="eastAsia"/>
        </w:rPr>
        <w:t>)</w:t>
      </w:r>
      <w:r w:rsidR="00AB6213" w:rsidRPr="00FE0439">
        <w:rPr>
          <w:rFonts w:ascii="標楷體" w:eastAsia="標楷體" w:hAnsi="標楷體" w:hint="eastAsia"/>
        </w:rPr>
        <w:t>穩</w:t>
      </w:r>
      <w:proofErr w:type="gramStart"/>
      <w:r w:rsidR="00AB6213" w:rsidRPr="00FE0439">
        <w:rPr>
          <w:rFonts w:ascii="標楷體" w:eastAsia="標楷體" w:hAnsi="標楷體" w:hint="eastAsia"/>
        </w:rPr>
        <w:t>懋</w:t>
      </w:r>
      <w:proofErr w:type="gramEnd"/>
      <w:r w:rsidR="00AB6213" w:rsidRPr="00FE0439">
        <w:rPr>
          <w:rFonts w:ascii="標楷體" w:eastAsia="標楷體" w:hAnsi="標楷體" w:hint="eastAsia"/>
        </w:rPr>
        <w:t>半導體為指導單位，由穩</w:t>
      </w:r>
      <w:proofErr w:type="gramStart"/>
      <w:r w:rsidR="00AB6213" w:rsidRPr="00FE0439">
        <w:rPr>
          <w:rFonts w:ascii="標楷體" w:eastAsia="標楷體" w:hAnsi="標楷體" w:hint="eastAsia"/>
        </w:rPr>
        <w:t>懋</w:t>
      </w:r>
      <w:proofErr w:type="gramEnd"/>
      <w:r w:rsidR="00AB6213" w:rsidRPr="00FE0439">
        <w:rPr>
          <w:rFonts w:ascii="標楷體" w:eastAsia="標楷體" w:hAnsi="標楷體" w:hint="eastAsia"/>
        </w:rPr>
        <w:t>半導體提供公司LOGO標誌，於相關輸出物中露出。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199" w:left="989" w:hangingChars="213" w:hanging="511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67C4F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AB6213" w:rsidRPr="00AC08A6">
        <w:rPr>
          <w:rFonts w:ascii="標楷體" w:eastAsia="標楷體" w:hAnsi="標楷體" w:hint="eastAsia"/>
        </w:rPr>
        <w:t>受補助社團所</w:t>
      </w:r>
      <w:r w:rsidR="00AB6213" w:rsidRPr="007136B0">
        <w:rPr>
          <w:rFonts w:ascii="標楷體" w:eastAsia="標楷體" w:hAnsi="標楷體" w:hint="eastAsia"/>
        </w:rPr>
        <w:t>提供之相片、影片、文字內容等電子檔案，需無償</w:t>
      </w:r>
      <w:r w:rsidR="00AB6213">
        <w:rPr>
          <w:rFonts w:ascii="標楷體" w:eastAsia="標楷體" w:hAnsi="標楷體" w:hint="eastAsia"/>
        </w:rPr>
        <w:t>授權</w:t>
      </w:r>
      <w:r w:rsidR="00AB6213" w:rsidRPr="007136B0">
        <w:rPr>
          <w:rFonts w:ascii="標楷體" w:eastAsia="標楷體" w:hAnsi="標楷體" w:hint="eastAsia"/>
        </w:rPr>
        <w:t>穩</w:t>
      </w:r>
      <w:proofErr w:type="gramStart"/>
      <w:r w:rsidR="00AB6213" w:rsidRPr="007136B0">
        <w:rPr>
          <w:rFonts w:ascii="標楷體" w:eastAsia="標楷體" w:hAnsi="標楷體" w:hint="eastAsia"/>
        </w:rPr>
        <w:t>懋</w:t>
      </w:r>
      <w:proofErr w:type="gramEnd"/>
      <w:r w:rsidR="00AB6213" w:rsidRPr="007136B0">
        <w:rPr>
          <w:rFonts w:ascii="標楷體" w:eastAsia="標楷體" w:hAnsi="標楷體" w:hint="eastAsia"/>
        </w:rPr>
        <w:t>半導體分享使用</w:t>
      </w:r>
      <w:r w:rsidR="00AB6213">
        <w:rPr>
          <w:rFonts w:ascii="標楷體" w:eastAsia="標楷體" w:hAnsi="標楷體" w:hint="eastAsia"/>
        </w:rPr>
        <w:t>。</w:t>
      </w:r>
      <w:r w:rsidR="00AB6213" w:rsidRPr="00733CC5">
        <w:rPr>
          <w:rFonts w:ascii="標楷體" w:eastAsia="標楷體" w:hAnsi="標楷體" w:hint="eastAsia"/>
        </w:rPr>
        <w:t>如涉及個人隱私資料，將恪守個人資料保護法相關規定。</w:t>
      </w:r>
    </w:p>
    <w:p w:rsidR="00182617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67C4F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  <w:r w:rsidR="00AB6213">
        <w:rPr>
          <w:rFonts w:ascii="標楷體" w:eastAsia="標楷體" w:hAnsi="標楷體" w:hint="eastAsia"/>
        </w:rPr>
        <w:t>執行提案活動</w:t>
      </w:r>
      <w:r w:rsidR="00AB6213" w:rsidRPr="00FF757C">
        <w:rPr>
          <w:rFonts w:ascii="標楷體" w:eastAsia="標楷體" w:hAnsi="標楷體" w:hint="eastAsia"/>
        </w:rPr>
        <w:t>期間請</w:t>
      </w:r>
      <w:r w:rsidR="00AB6213">
        <w:rPr>
          <w:rFonts w:ascii="標楷體" w:eastAsia="標楷體" w:hAnsi="標楷體" w:hint="eastAsia"/>
        </w:rPr>
        <w:t>務必自行</w:t>
      </w:r>
      <w:r w:rsidR="00AB6213" w:rsidRPr="00FF757C">
        <w:rPr>
          <w:rFonts w:ascii="標楷體" w:eastAsia="標楷體" w:hAnsi="標楷體" w:hint="eastAsia"/>
        </w:rPr>
        <w:t>辦理</w:t>
      </w:r>
      <w:r w:rsidR="00AB6213">
        <w:rPr>
          <w:rFonts w:ascii="標楷體" w:eastAsia="標楷體" w:hAnsi="標楷體" w:hint="eastAsia"/>
        </w:rPr>
        <w:t>相關保險，並注意執行安全。</w:t>
      </w:r>
    </w:p>
    <w:p w:rsidR="00AB6213" w:rsidRPr="00AB6213" w:rsidRDefault="00AB6213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Chars="200" w:left="144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(四)如有違反法令之情事，經</w:t>
      </w:r>
      <w:r w:rsidRPr="00FF757C">
        <w:rPr>
          <w:rFonts w:ascii="標楷體" w:eastAsia="標楷體" w:hAnsi="標楷體" w:hint="eastAsia"/>
        </w:rPr>
        <w:t>查證屬實</w:t>
      </w:r>
      <w:r>
        <w:rPr>
          <w:rFonts w:ascii="標楷體" w:eastAsia="標楷體" w:hAnsi="標楷體" w:hint="eastAsia"/>
        </w:rPr>
        <w:t>者</w:t>
      </w:r>
      <w:r w:rsidRPr="00FF757C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>取消補助資格。</w:t>
      </w:r>
    </w:p>
    <w:p w:rsidR="00182617" w:rsidRPr="00FF757C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960" w:hangingChars="400" w:hanging="96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九、如</w:t>
      </w:r>
      <w:r w:rsidRPr="00FF757C">
        <w:rPr>
          <w:rFonts w:ascii="標楷體" w:eastAsia="標楷體" w:hAnsi="標楷體" w:hint="eastAsia"/>
        </w:rPr>
        <w:t>因不可抗力</w:t>
      </w:r>
      <w:r>
        <w:rPr>
          <w:rFonts w:ascii="標楷體" w:eastAsia="標楷體" w:hAnsi="標楷體" w:hint="eastAsia"/>
        </w:rPr>
        <w:t>之</w:t>
      </w:r>
      <w:r w:rsidRPr="00FF757C">
        <w:rPr>
          <w:rFonts w:ascii="標楷體" w:eastAsia="標楷體" w:hAnsi="標楷體" w:hint="eastAsia"/>
        </w:rPr>
        <w:t>因素</w:t>
      </w:r>
      <w:r>
        <w:rPr>
          <w:rFonts w:ascii="標楷體" w:eastAsia="標楷體" w:hAnsi="標楷體" w:hint="eastAsia"/>
        </w:rPr>
        <w:t>無法執行提案</w:t>
      </w:r>
      <w:r w:rsidRPr="00FF757C">
        <w:rPr>
          <w:rFonts w:ascii="標楷體" w:eastAsia="標楷體" w:hAnsi="標楷體" w:hint="eastAsia"/>
        </w:rPr>
        <w:t>，請</w:t>
      </w:r>
      <w:r>
        <w:rPr>
          <w:rFonts w:ascii="標楷體" w:eastAsia="標楷體" w:hAnsi="標楷體" w:hint="eastAsia"/>
        </w:rPr>
        <w:t>正式</w:t>
      </w:r>
      <w:r w:rsidRPr="00FF757C">
        <w:rPr>
          <w:rFonts w:ascii="標楷體" w:eastAsia="標楷體" w:hAnsi="標楷體" w:hint="eastAsia"/>
        </w:rPr>
        <w:t>來函告知</w:t>
      </w:r>
      <w:r>
        <w:rPr>
          <w:rFonts w:ascii="標楷體" w:eastAsia="標楷體" w:hAnsi="標楷體" w:hint="eastAsia"/>
        </w:rPr>
        <w:t>並辦理退款手續。</w:t>
      </w:r>
    </w:p>
    <w:p w:rsidR="00D85590" w:rsidRDefault="00182617" w:rsidP="00C33DDE">
      <w:pPr>
        <w:autoSpaceDE w:val="0"/>
        <w:autoSpaceDN w:val="0"/>
        <w:adjustRightInd w:val="0"/>
        <w:spacing w:before="100" w:beforeAutospacing="1" w:after="100" w:afterAutospacing="1" w:line="460" w:lineRule="exact"/>
        <w:ind w:left="720" w:hangingChars="300" w:hanging="72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</w:t>
      </w:r>
      <w:r w:rsidRPr="00FF757C">
        <w:rPr>
          <w:rFonts w:ascii="標楷體" w:eastAsia="標楷體" w:hAnsi="標楷體" w:hint="eastAsia"/>
        </w:rPr>
        <w:t>穩</w:t>
      </w:r>
      <w:proofErr w:type="gramStart"/>
      <w:r w:rsidRPr="00FF757C">
        <w:rPr>
          <w:rFonts w:ascii="標楷體" w:eastAsia="標楷體" w:hAnsi="標楷體" w:hint="eastAsia"/>
        </w:rPr>
        <w:t>懋</w:t>
      </w:r>
      <w:proofErr w:type="gramEnd"/>
      <w:r w:rsidRPr="00FF757C">
        <w:rPr>
          <w:rFonts w:ascii="標楷體" w:eastAsia="標楷體" w:hAnsi="標楷體" w:hint="eastAsia"/>
        </w:rPr>
        <w:t>半導體</w:t>
      </w:r>
      <w:r w:rsidRPr="003D4B74">
        <w:rPr>
          <w:rFonts w:ascii="標楷體" w:eastAsia="標楷體" w:hAnsi="標楷體" w:hint="eastAsia"/>
        </w:rPr>
        <w:t>保留隨時修改</w:t>
      </w:r>
      <w:r>
        <w:rPr>
          <w:rFonts w:ascii="標楷體" w:eastAsia="標楷體" w:hAnsi="標楷體" w:hint="eastAsia"/>
        </w:rPr>
        <w:t>、</w:t>
      </w:r>
      <w:r w:rsidRPr="003D4B74">
        <w:rPr>
          <w:rFonts w:ascii="標楷體" w:eastAsia="標楷體" w:hAnsi="標楷體" w:hint="eastAsia"/>
        </w:rPr>
        <w:t>變更</w:t>
      </w:r>
      <w:r>
        <w:rPr>
          <w:rFonts w:ascii="標楷體" w:eastAsia="標楷體" w:hAnsi="標楷體" w:hint="eastAsia"/>
        </w:rPr>
        <w:t>、</w:t>
      </w:r>
      <w:r w:rsidRPr="003D4B74">
        <w:rPr>
          <w:rFonts w:ascii="標楷體" w:eastAsia="標楷體" w:hAnsi="標楷體" w:hint="eastAsia"/>
        </w:rPr>
        <w:t>暫停或終止本</w:t>
      </w:r>
      <w:r>
        <w:rPr>
          <w:rFonts w:ascii="標楷體" w:eastAsia="標楷體" w:hAnsi="標楷體" w:hint="eastAsia"/>
        </w:rPr>
        <w:t>計畫</w:t>
      </w:r>
      <w:r w:rsidRPr="003D4B74">
        <w:rPr>
          <w:rFonts w:ascii="標楷體" w:eastAsia="標楷體" w:hAnsi="標楷體" w:hint="eastAsia"/>
        </w:rPr>
        <w:t>之權利</w:t>
      </w:r>
      <w:r>
        <w:rPr>
          <w:rFonts w:ascii="標楷體" w:eastAsia="標楷體" w:hAnsi="標楷體" w:hint="eastAsia"/>
        </w:rPr>
        <w:t>。</w:t>
      </w:r>
    </w:p>
    <w:p w:rsidR="00BD744D" w:rsidRPr="00864E86" w:rsidRDefault="00FC1AB4" w:rsidP="00864E86">
      <w:pPr>
        <w:autoSpaceDE w:val="0"/>
        <w:autoSpaceDN w:val="0"/>
        <w:adjustRightInd w:val="0"/>
        <w:spacing w:before="100" w:beforeAutospacing="1" w:after="100" w:afterAutospacing="1" w:line="460" w:lineRule="exact"/>
        <w:ind w:left="600" w:hangingChars="250" w:hanging="600"/>
        <w:contextualSpacing/>
        <w:rPr>
          <w:rFonts w:ascii="標楷體" w:eastAsia="標楷體" w:hAnsi="標楷體"/>
        </w:rPr>
      </w:pPr>
      <w:r w:rsidRPr="00FC1AB4">
        <w:rPr>
          <w:rFonts w:ascii="標楷體" w:eastAsia="標楷體" w:hAnsi="標楷體"/>
        </w:rPr>
        <w:t>十一</w:t>
      </w:r>
      <w:r>
        <w:rPr>
          <w:rFonts w:ascii="標楷體" w:eastAsia="標楷體" w:hAnsi="標楷體"/>
        </w:rPr>
        <w:t>、</w:t>
      </w:r>
      <w:r w:rsidRPr="00735FFA">
        <w:rPr>
          <w:rFonts w:ascii="標楷體" w:eastAsia="標楷體" w:hAnsi="標楷體"/>
        </w:rPr>
        <w:t xml:space="preserve">聯絡窗口: </w:t>
      </w:r>
      <w:r w:rsidRPr="00735FFA">
        <w:rPr>
          <w:rFonts w:ascii="標楷體" w:eastAsia="標楷體" w:hAnsi="標楷體" w:hint="eastAsia"/>
        </w:rPr>
        <w:t>穩</w:t>
      </w:r>
      <w:proofErr w:type="gramStart"/>
      <w:r w:rsidRPr="00735FFA">
        <w:rPr>
          <w:rFonts w:ascii="標楷體" w:eastAsia="標楷體" w:hAnsi="標楷體" w:hint="eastAsia"/>
        </w:rPr>
        <w:t>懋</w:t>
      </w:r>
      <w:proofErr w:type="gramEnd"/>
      <w:r w:rsidRPr="00735FFA">
        <w:rPr>
          <w:rFonts w:ascii="標楷體" w:eastAsia="標楷體" w:hAnsi="標楷體" w:hint="eastAsia"/>
        </w:rPr>
        <w:t>半導體人力資源部陳肇宇先生、林雅婷小姐(03)</w:t>
      </w:r>
      <w:r w:rsidR="00FF7570" w:rsidRPr="00735FFA">
        <w:rPr>
          <w:rFonts w:ascii="標楷體" w:eastAsia="標楷體" w:hAnsi="標楷體" w:hint="eastAsia"/>
        </w:rPr>
        <w:t>397</w:t>
      </w:r>
      <w:r w:rsidR="00E65944" w:rsidRPr="00735FFA">
        <w:rPr>
          <w:rFonts w:ascii="標楷體" w:eastAsia="標楷體" w:hAnsi="標楷體" w:hint="eastAsia"/>
        </w:rPr>
        <w:t>-</w:t>
      </w:r>
      <w:r w:rsidR="00FF7570" w:rsidRPr="00735FFA">
        <w:rPr>
          <w:rFonts w:ascii="標楷體" w:eastAsia="標楷體" w:hAnsi="標楷體" w:hint="eastAsia"/>
        </w:rPr>
        <w:t>5</w:t>
      </w:r>
      <w:r w:rsidR="00E65944" w:rsidRPr="00735FFA">
        <w:rPr>
          <w:rFonts w:ascii="標楷體" w:eastAsia="標楷體" w:hAnsi="標楷體" w:hint="eastAsia"/>
        </w:rPr>
        <w:t>9</w:t>
      </w:r>
      <w:r w:rsidRPr="00735FFA">
        <w:rPr>
          <w:rFonts w:ascii="標楷體" w:eastAsia="標楷體" w:hAnsi="標楷體" w:hint="eastAsia"/>
        </w:rPr>
        <w:t>99#18894、18893</w:t>
      </w:r>
      <w:r w:rsidR="00735FFA" w:rsidRPr="00735FFA">
        <w:rPr>
          <w:rFonts w:ascii="標楷體" w:eastAsia="標楷體" w:hAnsi="標楷體" w:hint="eastAsia"/>
        </w:rPr>
        <w:t>，</w:t>
      </w:r>
      <w:r w:rsidR="00735FFA">
        <w:rPr>
          <w:rFonts w:ascii="標楷體" w:eastAsia="標楷體" w:hAnsi="標楷體"/>
        </w:rPr>
        <w:br/>
      </w:r>
      <w:r w:rsidR="006F4925" w:rsidRPr="00735FFA">
        <w:rPr>
          <w:rFonts w:ascii="標楷體" w:eastAsia="標楷體" w:hAnsi="標楷體" w:hint="eastAsia"/>
        </w:rPr>
        <w:t>E-mail：</w:t>
      </w:r>
      <w:r w:rsidR="005A1E33">
        <w:rPr>
          <w:rFonts w:ascii="標楷體" w:eastAsia="標楷體" w:hAnsi="標楷體"/>
        </w:rPr>
        <w:t xml:space="preserve"> </w:t>
      </w:r>
      <w:hyperlink r:id="rId9" w:history="1">
        <w:r w:rsidR="005A1E33" w:rsidRPr="004F2910">
          <w:rPr>
            <w:rStyle w:val="a5"/>
            <w:rFonts w:ascii="標楷體" w:eastAsia="標楷體" w:hAnsi="標楷體"/>
          </w:rPr>
          <w:t>winhrrs1@winfoundry.com</w:t>
        </w:r>
      </w:hyperlink>
      <w:proofErr w:type="gramStart"/>
      <w:r w:rsidR="005A1E33">
        <w:rPr>
          <w:rFonts w:ascii="標楷體" w:eastAsia="標楷體" w:hAnsi="標楷體" w:hint="eastAsia"/>
        </w:rPr>
        <w:t>,</w:t>
      </w:r>
      <w:proofErr w:type="gramEnd"/>
      <w:hyperlink r:id="rId10" w:history="1">
        <w:r w:rsidR="005A1E33" w:rsidRPr="004F2910">
          <w:rPr>
            <w:rStyle w:val="a5"/>
            <w:rFonts w:ascii="標楷體" w:eastAsia="標楷體" w:hAnsi="標楷體"/>
          </w:rPr>
          <w:t>anderc@winfoundry.com</w:t>
        </w:r>
      </w:hyperlink>
      <w:r w:rsidR="005A1E33">
        <w:rPr>
          <w:rFonts w:ascii="標楷體" w:eastAsia="標楷體" w:hAnsi="標楷體" w:hint="eastAsia"/>
        </w:rPr>
        <w:t>,</w:t>
      </w:r>
      <w:hyperlink r:id="rId11" w:history="1">
        <w:r w:rsidR="005A1E33" w:rsidRPr="004F2910">
          <w:rPr>
            <w:rStyle w:val="a5"/>
            <w:rFonts w:ascii="標楷體" w:eastAsia="標楷體" w:hAnsi="標楷體"/>
          </w:rPr>
          <w:t>yatingl@winfoundry.com</w:t>
        </w:r>
      </w:hyperlink>
    </w:p>
    <w:sectPr w:rsidR="00BD744D" w:rsidRPr="00864E86" w:rsidSect="00FC1AB4">
      <w:headerReference w:type="default" r:id="rId12"/>
      <w:footerReference w:type="default" r:id="rId13"/>
      <w:footerReference w:type="first" r:id="rId14"/>
      <w:pgSz w:w="11906" w:h="16838"/>
      <w:pgMar w:top="720" w:right="720" w:bottom="720" w:left="720" w:header="709" w:footer="45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0F" w:rsidRDefault="0005080F" w:rsidP="000B5B56">
      <w:r>
        <w:separator/>
      </w:r>
    </w:p>
  </w:endnote>
  <w:endnote w:type="continuationSeparator" w:id="0">
    <w:p w:rsidR="0005080F" w:rsidRDefault="0005080F" w:rsidP="000B5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70791"/>
      <w:docPartObj>
        <w:docPartGallery w:val="Page Numbers (Bottom of Page)"/>
        <w:docPartUnique/>
      </w:docPartObj>
    </w:sdtPr>
    <w:sdtContent>
      <w:p w:rsidR="0005080F" w:rsidRDefault="00C11609">
        <w:pPr>
          <w:pStyle w:val="a9"/>
          <w:jc w:val="center"/>
        </w:pPr>
        <w:fldSimple w:instr=" PAGE   \* MERGEFORMAT ">
          <w:r w:rsidR="00864E86" w:rsidRPr="00864E86">
            <w:rPr>
              <w:noProof/>
              <w:lang w:val="zh-TW"/>
            </w:rPr>
            <w:t>1</w:t>
          </w:r>
        </w:fldSimple>
      </w:p>
    </w:sdtContent>
  </w:sdt>
  <w:p w:rsidR="0005080F" w:rsidRDefault="0005080F" w:rsidP="00B504AA">
    <w:pPr>
      <w:pStyle w:val="a9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70706"/>
      <w:docPartObj>
        <w:docPartGallery w:val="Page Numbers (Bottom of Page)"/>
        <w:docPartUnique/>
      </w:docPartObj>
    </w:sdtPr>
    <w:sdtContent>
      <w:sdt>
        <w:sdtPr>
          <w:id w:val="79670707"/>
          <w:docPartObj>
            <w:docPartGallery w:val="Page Numbers (Top of Page)"/>
            <w:docPartUnique/>
          </w:docPartObj>
        </w:sdtPr>
        <w:sdtContent>
          <w:p w:rsidR="0005080F" w:rsidRDefault="00C11609">
            <w:pPr>
              <w:pStyle w:val="a9"/>
              <w:jc w:val="center"/>
            </w:pPr>
          </w:p>
        </w:sdtContent>
      </w:sdt>
    </w:sdtContent>
  </w:sdt>
  <w:p w:rsidR="0005080F" w:rsidRDefault="0005080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0F" w:rsidRDefault="0005080F" w:rsidP="000B5B56">
      <w:r>
        <w:separator/>
      </w:r>
    </w:p>
  </w:footnote>
  <w:footnote w:type="continuationSeparator" w:id="0">
    <w:p w:rsidR="0005080F" w:rsidRDefault="0005080F" w:rsidP="000B5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80F" w:rsidRPr="00C96CA3" w:rsidRDefault="0005080F" w:rsidP="00AD6BB9">
    <w:pPr>
      <w:pStyle w:val="a7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-288290</wp:posOffset>
          </wp:positionV>
          <wp:extent cx="1732915" cy="361950"/>
          <wp:effectExtent l="19050" t="0" r="635" b="0"/>
          <wp:wrapNone/>
          <wp:docPr id="2" name="圖片 1" descr="20WINSEMICONDUCTORS+穩懋半導體(透明背景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WINSEMICONDUCTORS+穩懋半導體(透明背景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291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57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D13581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C274E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961DFE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DF3466"/>
    <w:multiLevelType w:val="hybridMultilevel"/>
    <w:tmpl w:val="F9FE20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ACA3F3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256B94"/>
    <w:multiLevelType w:val="hybridMultilevel"/>
    <w:tmpl w:val="C4BAAC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622BBE"/>
    <w:multiLevelType w:val="hybridMultilevel"/>
    <w:tmpl w:val="AEC44B0C"/>
    <w:lvl w:ilvl="0" w:tplc="4BC8B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6C13E1"/>
    <w:multiLevelType w:val="hybridMultilevel"/>
    <w:tmpl w:val="1D08216C"/>
    <w:lvl w:ilvl="0" w:tplc="FD14AB52">
      <w:start w:val="6"/>
      <w:numFmt w:val="bullet"/>
      <w:lvlText w:val="-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0071F78"/>
    <w:multiLevelType w:val="hybridMultilevel"/>
    <w:tmpl w:val="8460F668"/>
    <w:lvl w:ilvl="0" w:tplc="B5C26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0FB275F"/>
    <w:multiLevelType w:val="hybridMultilevel"/>
    <w:tmpl w:val="36E2E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AB9622C"/>
    <w:multiLevelType w:val="hybridMultilevel"/>
    <w:tmpl w:val="E4621D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CFA4568"/>
    <w:multiLevelType w:val="hybridMultilevel"/>
    <w:tmpl w:val="B7245F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8EC24A0"/>
    <w:multiLevelType w:val="hybridMultilevel"/>
    <w:tmpl w:val="477E0910"/>
    <w:lvl w:ilvl="0" w:tplc="F1FE681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763CB0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D7D57ED"/>
    <w:multiLevelType w:val="hybridMultilevel"/>
    <w:tmpl w:val="8F8C890C"/>
    <w:lvl w:ilvl="0" w:tplc="C94851F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12168A5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49576B4"/>
    <w:multiLevelType w:val="hybridMultilevel"/>
    <w:tmpl w:val="3EFEE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2446C02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32C2080"/>
    <w:multiLevelType w:val="hybridMultilevel"/>
    <w:tmpl w:val="40CEAD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5F45E4B"/>
    <w:multiLevelType w:val="multilevel"/>
    <w:tmpl w:val="6784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444FFC"/>
    <w:multiLevelType w:val="hybridMultilevel"/>
    <w:tmpl w:val="848673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DCC5105"/>
    <w:multiLevelType w:val="hybridMultilevel"/>
    <w:tmpl w:val="D896A93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0"/>
  </w:num>
  <w:num w:numId="5">
    <w:abstractNumId w:val="1"/>
  </w:num>
  <w:num w:numId="6">
    <w:abstractNumId w:val="12"/>
  </w:num>
  <w:num w:numId="7">
    <w:abstractNumId w:val="20"/>
  </w:num>
  <w:num w:numId="8">
    <w:abstractNumId w:val="4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22"/>
  </w:num>
  <w:num w:numId="14">
    <w:abstractNumId w:val="2"/>
  </w:num>
  <w:num w:numId="15">
    <w:abstractNumId w:val="18"/>
  </w:num>
  <w:num w:numId="16">
    <w:abstractNumId w:val="0"/>
  </w:num>
  <w:num w:numId="17">
    <w:abstractNumId w:val="15"/>
  </w:num>
  <w:num w:numId="18">
    <w:abstractNumId w:val="5"/>
  </w:num>
  <w:num w:numId="19">
    <w:abstractNumId w:val="9"/>
  </w:num>
  <w:num w:numId="20">
    <w:abstractNumId w:val="21"/>
  </w:num>
  <w:num w:numId="21">
    <w:abstractNumId w:val="16"/>
  </w:num>
  <w:num w:numId="22">
    <w:abstractNumId w:val="7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6737">
      <o:colormenu v:ext="edit" fillcolor="none [289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354"/>
    <w:rsid w:val="0000632A"/>
    <w:rsid w:val="00011E1F"/>
    <w:rsid w:val="00016A74"/>
    <w:rsid w:val="00023F8D"/>
    <w:rsid w:val="00030B62"/>
    <w:rsid w:val="000408F5"/>
    <w:rsid w:val="0005080F"/>
    <w:rsid w:val="00056E92"/>
    <w:rsid w:val="000624BE"/>
    <w:rsid w:val="0007090D"/>
    <w:rsid w:val="00073F1D"/>
    <w:rsid w:val="00080D06"/>
    <w:rsid w:val="0008576F"/>
    <w:rsid w:val="00093A98"/>
    <w:rsid w:val="00096693"/>
    <w:rsid w:val="000A24AF"/>
    <w:rsid w:val="000A54A2"/>
    <w:rsid w:val="000B046B"/>
    <w:rsid w:val="000B0893"/>
    <w:rsid w:val="000B3889"/>
    <w:rsid w:val="000B54C4"/>
    <w:rsid w:val="000B5A47"/>
    <w:rsid w:val="000B5B56"/>
    <w:rsid w:val="000D1894"/>
    <w:rsid w:val="000D74B7"/>
    <w:rsid w:val="000E0078"/>
    <w:rsid w:val="000E6D67"/>
    <w:rsid w:val="000F4302"/>
    <w:rsid w:val="000F5C85"/>
    <w:rsid w:val="00105859"/>
    <w:rsid w:val="00115859"/>
    <w:rsid w:val="0011776D"/>
    <w:rsid w:val="001206B7"/>
    <w:rsid w:val="00122CCB"/>
    <w:rsid w:val="00131AAC"/>
    <w:rsid w:val="00136318"/>
    <w:rsid w:val="00137905"/>
    <w:rsid w:val="00145B34"/>
    <w:rsid w:val="00146D26"/>
    <w:rsid w:val="00151034"/>
    <w:rsid w:val="00152228"/>
    <w:rsid w:val="0015681D"/>
    <w:rsid w:val="001648E5"/>
    <w:rsid w:val="00165C6C"/>
    <w:rsid w:val="00182617"/>
    <w:rsid w:val="00182F7F"/>
    <w:rsid w:val="001830B9"/>
    <w:rsid w:val="00183DB2"/>
    <w:rsid w:val="00193DFB"/>
    <w:rsid w:val="001C4F44"/>
    <w:rsid w:val="001D0592"/>
    <w:rsid w:val="001D13E7"/>
    <w:rsid w:val="001D3518"/>
    <w:rsid w:val="001D5094"/>
    <w:rsid w:val="001E32F1"/>
    <w:rsid w:val="001E7FE1"/>
    <w:rsid w:val="001F0F9A"/>
    <w:rsid w:val="001F39CD"/>
    <w:rsid w:val="001F3A24"/>
    <w:rsid w:val="001F4B4D"/>
    <w:rsid w:val="002000A9"/>
    <w:rsid w:val="00202A06"/>
    <w:rsid w:val="00207A86"/>
    <w:rsid w:val="002169E3"/>
    <w:rsid w:val="002257C8"/>
    <w:rsid w:val="00227C81"/>
    <w:rsid w:val="0024145E"/>
    <w:rsid w:val="0024337E"/>
    <w:rsid w:val="00246E18"/>
    <w:rsid w:val="002515AF"/>
    <w:rsid w:val="00251F94"/>
    <w:rsid w:val="00260142"/>
    <w:rsid w:val="00264B6C"/>
    <w:rsid w:val="00270652"/>
    <w:rsid w:val="00272083"/>
    <w:rsid w:val="00282889"/>
    <w:rsid w:val="002876BC"/>
    <w:rsid w:val="002926E7"/>
    <w:rsid w:val="00295900"/>
    <w:rsid w:val="00296201"/>
    <w:rsid w:val="0029747D"/>
    <w:rsid w:val="00297A14"/>
    <w:rsid w:val="002A579D"/>
    <w:rsid w:val="002A70AA"/>
    <w:rsid w:val="002A7DD8"/>
    <w:rsid w:val="002B7A7E"/>
    <w:rsid w:val="002C2F0B"/>
    <w:rsid w:val="002C5980"/>
    <w:rsid w:val="002C65FF"/>
    <w:rsid w:val="002E023B"/>
    <w:rsid w:val="002E1AC9"/>
    <w:rsid w:val="002F57B6"/>
    <w:rsid w:val="00306607"/>
    <w:rsid w:val="003100FF"/>
    <w:rsid w:val="00311335"/>
    <w:rsid w:val="00314BF8"/>
    <w:rsid w:val="00317ADC"/>
    <w:rsid w:val="00323601"/>
    <w:rsid w:val="003272C8"/>
    <w:rsid w:val="00330B31"/>
    <w:rsid w:val="00335D66"/>
    <w:rsid w:val="00340150"/>
    <w:rsid w:val="00350638"/>
    <w:rsid w:val="0035518D"/>
    <w:rsid w:val="00355FE3"/>
    <w:rsid w:val="00360A34"/>
    <w:rsid w:val="0037001D"/>
    <w:rsid w:val="0037048B"/>
    <w:rsid w:val="0037683E"/>
    <w:rsid w:val="0038108C"/>
    <w:rsid w:val="00384CEB"/>
    <w:rsid w:val="003A0905"/>
    <w:rsid w:val="003A2477"/>
    <w:rsid w:val="003A553C"/>
    <w:rsid w:val="003A60D3"/>
    <w:rsid w:val="003B1486"/>
    <w:rsid w:val="003B5D3D"/>
    <w:rsid w:val="003B7BD6"/>
    <w:rsid w:val="003C7BA7"/>
    <w:rsid w:val="003D708E"/>
    <w:rsid w:val="003E682A"/>
    <w:rsid w:val="003F01CB"/>
    <w:rsid w:val="003F2557"/>
    <w:rsid w:val="003F3E93"/>
    <w:rsid w:val="003F5C77"/>
    <w:rsid w:val="003F79B8"/>
    <w:rsid w:val="00404E77"/>
    <w:rsid w:val="0040643C"/>
    <w:rsid w:val="00411FBA"/>
    <w:rsid w:val="00412089"/>
    <w:rsid w:val="00413794"/>
    <w:rsid w:val="004163D8"/>
    <w:rsid w:val="00416D1B"/>
    <w:rsid w:val="004248BF"/>
    <w:rsid w:val="0042671F"/>
    <w:rsid w:val="00433AA7"/>
    <w:rsid w:val="00433FE3"/>
    <w:rsid w:val="00451BA7"/>
    <w:rsid w:val="00451EF7"/>
    <w:rsid w:val="004535BE"/>
    <w:rsid w:val="00456ECE"/>
    <w:rsid w:val="00467D53"/>
    <w:rsid w:val="00471940"/>
    <w:rsid w:val="00486844"/>
    <w:rsid w:val="00490492"/>
    <w:rsid w:val="004A7B76"/>
    <w:rsid w:val="004B141F"/>
    <w:rsid w:val="004B3B0C"/>
    <w:rsid w:val="004C00C6"/>
    <w:rsid w:val="004C0945"/>
    <w:rsid w:val="004C46C6"/>
    <w:rsid w:val="004D4E6B"/>
    <w:rsid w:val="004F079E"/>
    <w:rsid w:val="004F082A"/>
    <w:rsid w:val="004F0B8F"/>
    <w:rsid w:val="004F26AB"/>
    <w:rsid w:val="005120EB"/>
    <w:rsid w:val="00513B05"/>
    <w:rsid w:val="00521640"/>
    <w:rsid w:val="00522CD2"/>
    <w:rsid w:val="00527D47"/>
    <w:rsid w:val="00531921"/>
    <w:rsid w:val="00536DC8"/>
    <w:rsid w:val="00536F38"/>
    <w:rsid w:val="005528DA"/>
    <w:rsid w:val="00557BA3"/>
    <w:rsid w:val="00560940"/>
    <w:rsid w:val="00562DEA"/>
    <w:rsid w:val="0056630D"/>
    <w:rsid w:val="0057454A"/>
    <w:rsid w:val="00574896"/>
    <w:rsid w:val="00580D3B"/>
    <w:rsid w:val="00581E60"/>
    <w:rsid w:val="00582F02"/>
    <w:rsid w:val="00593939"/>
    <w:rsid w:val="00596B86"/>
    <w:rsid w:val="005A1E33"/>
    <w:rsid w:val="005A322E"/>
    <w:rsid w:val="005B438A"/>
    <w:rsid w:val="005C15F8"/>
    <w:rsid w:val="005C72F3"/>
    <w:rsid w:val="005D0F2C"/>
    <w:rsid w:val="005D2017"/>
    <w:rsid w:val="005D6771"/>
    <w:rsid w:val="005E29E4"/>
    <w:rsid w:val="005F36C7"/>
    <w:rsid w:val="005F6B4D"/>
    <w:rsid w:val="00621E75"/>
    <w:rsid w:val="00626227"/>
    <w:rsid w:val="00632409"/>
    <w:rsid w:val="0064105D"/>
    <w:rsid w:val="00642379"/>
    <w:rsid w:val="00646EAD"/>
    <w:rsid w:val="00661CAD"/>
    <w:rsid w:val="00664565"/>
    <w:rsid w:val="006646BD"/>
    <w:rsid w:val="00667939"/>
    <w:rsid w:val="00680862"/>
    <w:rsid w:val="0068771F"/>
    <w:rsid w:val="006A1217"/>
    <w:rsid w:val="006A1F12"/>
    <w:rsid w:val="006B59E7"/>
    <w:rsid w:val="006C0358"/>
    <w:rsid w:val="006C1E40"/>
    <w:rsid w:val="006C6F89"/>
    <w:rsid w:val="006D46AA"/>
    <w:rsid w:val="006D7227"/>
    <w:rsid w:val="006D7600"/>
    <w:rsid w:val="006E304A"/>
    <w:rsid w:val="006E6D71"/>
    <w:rsid w:val="006F0479"/>
    <w:rsid w:val="006F3CA9"/>
    <w:rsid w:val="006F4925"/>
    <w:rsid w:val="006F61AB"/>
    <w:rsid w:val="00700020"/>
    <w:rsid w:val="007001FA"/>
    <w:rsid w:val="007002A1"/>
    <w:rsid w:val="00701D55"/>
    <w:rsid w:val="00711790"/>
    <w:rsid w:val="00712EFB"/>
    <w:rsid w:val="007136B0"/>
    <w:rsid w:val="00715213"/>
    <w:rsid w:val="00715B9F"/>
    <w:rsid w:val="007162E8"/>
    <w:rsid w:val="00717EFD"/>
    <w:rsid w:val="00723374"/>
    <w:rsid w:val="00723AB9"/>
    <w:rsid w:val="0072686D"/>
    <w:rsid w:val="00730D66"/>
    <w:rsid w:val="00732604"/>
    <w:rsid w:val="00733CC5"/>
    <w:rsid w:val="00735FFA"/>
    <w:rsid w:val="0074500D"/>
    <w:rsid w:val="00745B28"/>
    <w:rsid w:val="00746025"/>
    <w:rsid w:val="00746EB4"/>
    <w:rsid w:val="00756B6A"/>
    <w:rsid w:val="007575E2"/>
    <w:rsid w:val="0076121A"/>
    <w:rsid w:val="00765004"/>
    <w:rsid w:val="00767535"/>
    <w:rsid w:val="00775118"/>
    <w:rsid w:val="00781BCE"/>
    <w:rsid w:val="00781D4F"/>
    <w:rsid w:val="00797FC5"/>
    <w:rsid w:val="007A6918"/>
    <w:rsid w:val="007B763C"/>
    <w:rsid w:val="007C16E9"/>
    <w:rsid w:val="007C27BF"/>
    <w:rsid w:val="007D0109"/>
    <w:rsid w:val="007D1D57"/>
    <w:rsid w:val="007D6684"/>
    <w:rsid w:val="007D7866"/>
    <w:rsid w:val="007E4B85"/>
    <w:rsid w:val="007E57E9"/>
    <w:rsid w:val="007F0284"/>
    <w:rsid w:val="00805273"/>
    <w:rsid w:val="00820A2D"/>
    <w:rsid w:val="00822BCF"/>
    <w:rsid w:val="00826818"/>
    <w:rsid w:val="00830BC4"/>
    <w:rsid w:val="00836DE5"/>
    <w:rsid w:val="00854EB1"/>
    <w:rsid w:val="00856991"/>
    <w:rsid w:val="00864E86"/>
    <w:rsid w:val="0087256E"/>
    <w:rsid w:val="0087362B"/>
    <w:rsid w:val="008822EE"/>
    <w:rsid w:val="00883F35"/>
    <w:rsid w:val="00884B4C"/>
    <w:rsid w:val="008851A0"/>
    <w:rsid w:val="008936BB"/>
    <w:rsid w:val="008942B2"/>
    <w:rsid w:val="00897FF2"/>
    <w:rsid w:val="008A2DE3"/>
    <w:rsid w:val="008A3C16"/>
    <w:rsid w:val="008A441A"/>
    <w:rsid w:val="008C056E"/>
    <w:rsid w:val="008C4653"/>
    <w:rsid w:val="008C46F2"/>
    <w:rsid w:val="008C79C4"/>
    <w:rsid w:val="008D2E40"/>
    <w:rsid w:val="008D4040"/>
    <w:rsid w:val="008D66D1"/>
    <w:rsid w:val="008E31D8"/>
    <w:rsid w:val="008E70AF"/>
    <w:rsid w:val="008E7E26"/>
    <w:rsid w:val="008F6194"/>
    <w:rsid w:val="008F6AA8"/>
    <w:rsid w:val="0090084D"/>
    <w:rsid w:val="00902E1E"/>
    <w:rsid w:val="009128EC"/>
    <w:rsid w:val="00915A71"/>
    <w:rsid w:val="00917D31"/>
    <w:rsid w:val="00922E3B"/>
    <w:rsid w:val="00940AC6"/>
    <w:rsid w:val="0094366F"/>
    <w:rsid w:val="00945A30"/>
    <w:rsid w:val="00954790"/>
    <w:rsid w:val="009616BB"/>
    <w:rsid w:val="009617F0"/>
    <w:rsid w:val="009637E9"/>
    <w:rsid w:val="009710EC"/>
    <w:rsid w:val="00977D26"/>
    <w:rsid w:val="00983C73"/>
    <w:rsid w:val="009905C8"/>
    <w:rsid w:val="00991EC2"/>
    <w:rsid w:val="00997487"/>
    <w:rsid w:val="009A2699"/>
    <w:rsid w:val="009A281A"/>
    <w:rsid w:val="009A6CAA"/>
    <w:rsid w:val="009A736F"/>
    <w:rsid w:val="009B0772"/>
    <w:rsid w:val="009D166C"/>
    <w:rsid w:val="009D2DF7"/>
    <w:rsid w:val="009D42D0"/>
    <w:rsid w:val="009D5CAF"/>
    <w:rsid w:val="009D659E"/>
    <w:rsid w:val="009F5D6A"/>
    <w:rsid w:val="00A03BBA"/>
    <w:rsid w:val="00A03CC3"/>
    <w:rsid w:val="00A103FD"/>
    <w:rsid w:val="00A22EBA"/>
    <w:rsid w:val="00A26287"/>
    <w:rsid w:val="00A27ABE"/>
    <w:rsid w:val="00A32BBD"/>
    <w:rsid w:val="00A35A72"/>
    <w:rsid w:val="00A42D6D"/>
    <w:rsid w:val="00A52B8F"/>
    <w:rsid w:val="00A5353E"/>
    <w:rsid w:val="00A66467"/>
    <w:rsid w:val="00A83055"/>
    <w:rsid w:val="00A83B5E"/>
    <w:rsid w:val="00A92CA7"/>
    <w:rsid w:val="00A93D87"/>
    <w:rsid w:val="00AA6CE2"/>
    <w:rsid w:val="00AA7C92"/>
    <w:rsid w:val="00AB0730"/>
    <w:rsid w:val="00AB1532"/>
    <w:rsid w:val="00AB6213"/>
    <w:rsid w:val="00AB7138"/>
    <w:rsid w:val="00AB759C"/>
    <w:rsid w:val="00AC09AF"/>
    <w:rsid w:val="00AC3354"/>
    <w:rsid w:val="00AC5BDC"/>
    <w:rsid w:val="00AD0322"/>
    <w:rsid w:val="00AD6BB9"/>
    <w:rsid w:val="00AD6F30"/>
    <w:rsid w:val="00AD776B"/>
    <w:rsid w:val="00AE0C11"/>
    <w:rsid w:val="00AE2638"/>
    <w:rsid w:val="00AE296F"/>
    <w:rsid w:val="00AF0CF3"/>
    <w:rsid w:val="00AF393A"/>
    <w:rsid w:val="00AF6856"/>
    <w:rsid w:val="00B0598D"/>
    <w:rsid w:val="00B17B20"/>
    <w:rsid w:val="00B236F7"/>
    <w:rsid w:val="00B30957"/>
    <w:rsid w:val="00B3098E"/>
    <w:rsid w:val="00B34582"/>
    <w:rsid w:val="00B40E76"/>
    <w:rsid w:val="00B504AA"/>
    <w:rsid w:val="00B535E7"/>
    <w:rsid w:val="00B62D9C"/>
    <w:rsid w:val="00B63015"/>
    <w:rsid w:val="00B72D26"/>
    <w:rsid w:val="00B7371D"/>
    <w:rsid w:val="00B870BB"/>
    <w:rsid w:val="00B9038B"/>
    <w:rsid w:val="00B92A9D"/>
    <w:rsid w:val="00BA5505"/>
    <w:rsid w:val="00BB0774"/>
    <w:rsid w:val="00BB3141"/>
    <w:rsid w:val="00BB4999"/>
    <w:rsid w:val="00BB5ABD"/>
    <w:rsid w:val="00BB6112"/>
    <w:rsid w:val="00BC0BC7"/>
    <w:rsid w:val="00BC296F"/>
    <w:rsid w:val="00BD744D"/>
    <w:rsid w:val="00BE53A0"/>
    <w:rsid w:val="00BE600F"/>
    <w:rsid w:val="00BF521D"/>
    <w:rsid w:val="00C11609"/>
    <w:rsid w:val="00C12FCB"/>
    <w:rsid w:val="00C14018"/>
    <w:rsid w:val="00C14C4B"/>
    <w:rsid w:val="00C2738D"/>
    <w:rsid w:val="00C31963"/>
    <w:rsid w:val="00C31A46"/>
    <w:rsid w:val="00C33DDE"/>
    <w:rsid w:val="00C509AE"/>
    <w:rsid w:val="00C51D5A"/>
    <w:rsid w:val="00C5271F"/>
    <w:rsid w:val="00C52B0C"/>
    <w:rsid w:val="00C52FE8"/>
    <w:rsid w:val="00C57CB0"/>
    <w:rsid w:val="00C62AB4"/>
    <w:rsid w:val="00C65E1E"/>
    <w:rsid w:val="00C7588D"/>
    <w:rsid w:val="00C76964"/>
    <w:rsid w:val="00C80BD9"/>
    <w:rsid w:val="00C81281"/>
    <w:rsid w:val="00C8533F"/>
    <w:rsid w:val="00C91DE3"/>
    <w:rsid w:val="00C96556"/>
    <w:rsid w:val="00C96CA3"/>
    <w:rsid w:val="00C97EEC"/>
    <w:rsid w:val="00CA146D"/>
    <w:rsid w:val="00CB042A"/>
    <w:rsid w:val="00CB1EA3"/>
    <w:rsid w:val="00CB4013"/>
    <w:rsid w:val="00CB40DA"/>
    <w:rsid w:val="00CC372A"/>
    <w:rsid w:val="00CD5288"/>
    <w:rsid w:val="00CE2518"/>
    <w:rsid w:val="00CE4DED"/>
    <w:rsid w:val="00CE5F2A"/>
    <w:rsid w:val="00CE79F9"/>
    <w:rsid w:val="00CF13F7"/>
    <w:rsid w:val="00CF1A52"/>
    <w:rsid w:val="00CF615B"/>
    <w:rsid w:val="00CF7097"/>
    <w:rsid w:val="00CF728C"/>
    <w:rsid w:val="00D02431"/>
    <w:rsid w:val="00D10BE9"/>
    <w:rsid w:val="00D15551"/>
    <w:rsid w:val="00D156AF"/>
    <w:rsid w:val="00D24A2C"/>
    <w:rsid w:val="00D3135D"/>
    <w:rsid w:val="00D32902"/>
    <w:rsid w:val="00D35072"/>
    <w:rsid w:val="00D3622B"/>
    <w:rsid w:val="00D41E61"/>
    <w:rsid w:val="00D427C4"/>
    <w:rsid w:val="00D43D81"/>
    <w:rsid w:val="00D43F6F"/>
    <w:rsid w:val="00D45723"/>
    <w:rsid w:val="00D46EB1"/>
    <w:rsid w:val="00D470D8"/>
    <w:rsid w:val="00D51914"/>
    <w:rsid w:val="00D6138B"/>
    <w:rsid w:val="00D65B07"/>
    <w:rsid w:val="00D662F2"/>
    <w:rsid w:val="00D67C4F"/>
    <w:rsid w:val="00D70F81"/>
    <w:rsid w:val="00D85590"/>
    <w:rsid w:val="00D87309"/>
    <w:rsid w:val="00D937F3"/>
    <w:rsid w:val="00DA1450"/>
    <w:rsid w:val="00DA1BD4"/>
    <w:rsid w:val="00DB7E23"/>
    <w:rsid w:val="00DC278B"/>
    <w:rsid w:val="00DC6171"/>
    <w:rsid w:val="00DC646F"/>
    <w:rsid w:val="00DD0C56"/>
    <w:rsid w:val="00DD0DA4"/>
    <w:rsid w:val="00DD4801"/>
    <w:rsid w:val="00DE704A"/>
    <w:rsid w:val="00DF0BA9"/>
    <w:rsid w:val="00DF39B8"/>
    <w:rsid w:val="00E05074"/>
    <w:rsid w:val="00E07B23"/>
    <w:rsid w:val="00E2221C"/>
    <w:rsid w:val="00E23607"/>
    <w:rsid w:val="00E25901"/>
    <w:rsid w:val="00E25C8D"/>
    <w:rsid w:val="00E27866"/>
    <w:rsid w:val="00E4716C"/>
    <w:rsid w:val="00E555C5"/>
    <w:rsid w:val="00E55FCE"/>
    <w:rsid w:val="00E56A3A"/>
    <w:rsid w:val="00E6568F"/>
    <w:rsid w:val="00E65944"/>
    <w:rsid w:val="00E67E6C"/>
    <w:rsid w:val="00E67F5B"/>
    <w:rsid w:val="00E92A87"/>
    <w:rsid w:val="00E92CAE"/>
    <w:rsid w:val="00E949FA"/>
    <w:rsid w:val="00EA20A8"/>
    <w:rsid w:val="00EA6FDA"/>
    <w:rsid w:val="00EB72F9"/>
    <w:rsid w:val="00EC1C13"/>
    <w:rsid w:val="00EC42A3"/>
    <w:rsid w:val="00EC5239"/>
    <w:rsid w:val="00EE4CF6"/>
    <w:rsid w:val="00EF0DEA"/>
    <w:rsid w:val="00EF6627"/>
    <w:rsid w:val="00F03F3D"/>
    <w:rsid w:val="00F123FB"/>
    <w:rsid w:val="00F12934"/>
    <w:rsid w:val="00F1523F"/>
    <w:rsid w:val="00F22783"/>
    <w:rsid w:val="00F27451"/>
    <w:rsid w:val="00F301FC"/>
    <w:rsid w:val="00F33370"/>
    <w:rsid w:val="00F341E2"/>
    <w:rsid w:val="00F34E49"/>
    <w:rsid w:val="00F37BBF"/>
    <w:rsid w:val="00F4711B"/>
    <w:rsid w:val="00F51BBB"/>
    <w:rsid w:val="00F91057"/>
    <w:rsid w:val="00F97E2D"/>
    <w:rsid w:val="00FB15F8"/>
    <w:rsid w:val="00FC1AB4"/>
    <w:rsid w:val="00FC7FFD"/>
    <w:rsid w:val="00FD057D"/>
    <w:rsid w:val="00FE0439"/>
    <w:rsid w:val="00FF2C85"/>
    <w:rsid w:val="00FF7570"/>
    <w:rsid w:val="00FF757C"/>
    <w:rsid w:val="00FF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BE"/>
    <w:pPr>
      <w:widowControl w:val="0"/>
    </w:pPr>
  </w:style>
  <w:style w:type="paragraph" w:styleId="1">
    <w:name w:val="heading 1"/>
    <w:basedOn w:val="a"/>
    <w:link w:val="10"/>
    <w:uiPriority w:val="9"/>
    <w:qFormat/>
    <w:rsid w:val="004D4E6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248BF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248BF"/>
  </w:style>
  <w:style w:type="character" w:styleId="a5">
    <w:name w:val="Hyperlink"/>
    <w:basedOn w:val="a0"/>
    <w:uiPriority w:val="99"/>
    <w:unhideWhenUsed/>
    <w:rsid w:val="00CD528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528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5B5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5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5B5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96CA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646EAD"/>
    <w:rPr>
      <w:i/>
      <w:iCs/>
    </w:rPr>
  </w:style>
  <w:style w:type="table" w:styleId="ae">
    <w:name w:val="Table Grid"/>
    <w:basedOn w:val="a1"/>
    <w:uiPriority w:val="59"/>
    <w:rsid w:val="00580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4D4E6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ynrlnc">
    <w:name w:val="ynrlnc"/>
    <w:basedOn w:val="a0"/>
    <w:rsid w:val="00246E18"/>
  </w:style>
  <w:style w:type="character" w:styleId="af">
    <w:name w:val="Strong"/>
    <w:basedOn w:val="a0"/>
    <w:uiPriority w:val="22"/>
    <w:qFormat/>
    <w:rsid w:val="00314BF8"/>
    <w:rPr>
      <w:b/>
      <w:bCs/>
    </w:rPr>
  </w:style>
  <w:style w:type="character" w:customStyle="1" w:styleId="ps">
    <w:name w:val="ps"/>
    <w:basedOn w:val="a0"/>
    <w:rsid w:val="00314BF8"/>
  </w:style>
  <w:style w:type="character" w:styleId="af0">
    <w:name w:val="FollowedHyperlink"/>
    <w:basedOn w:val="a0"/>
    <w:uiPriority w:val="99"/>
    <w:semiHidden/>
    <w:unhideWhenUsed/>
    <w:rsid w:val="00E236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rp0Q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atingl@winfoundry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derc@winfoundr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nhrrs1@winfoundry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ED0F2-D005-46BD-AAC1-52A01048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4215</Characters>
  <Application>Microsoft Office Word</Application>
  <DocSecurity>0</DocSecurity>
  <Lines>35</Lines>
  <Paragraphs>9</Paragraphs>
  <ScaleCrop>false</ScaleCrop>
  <Company>win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YatingLin</dc:creator>
  <cp:lastModifiedBy>anderc</cp:lastModifiedBy>
  <cp:revision>3</cp:revision>
  <cp:lastPrinted>2026-02-02T08:24:00Z</cp:lastPrinted>
  <dcterms:created xsi:type="dcterms:W3CDTF">2026-02-03T02:08:00Z</dcterms:created>
  <dcterms:modified xsi:type="dcterms:W3CDTF">2026-02-03T02:09:00Z</dcterms:modified>
</cp:coreProperties>
</file>